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24" w:rsidRDefault="0086624F" w:rsidP="00EA2A21">
      <w:pPr>
        <w:pStyle w:val="Ttulo1"/>
        <w:spacing w:line="240" w:lineRule="auto"/>
      </w:pPr>
      <w:r>
        <w:t xml:space="preserve">PREGÃO </w:t>
      </w:r>
      <w:r w:rsidR="00BE3FC5">
        <w:t xml:space="preserve">ELETRÔNICO </w:t>
      </w:r>
      <w:r w:rsidR="00A50BD5">
        <w:t xml:space="preserve">PARA REGISTRO DE PREÇO </w:t>
      </w:r>
      <w:r w:rsidR="00823783">
        <w:t>11</w:t>
      </w:r>
      <w:r w:rsidR="00BE3FC5">
        <w:t>/202</w:t>
      </w:r>
      <w:r w:rsidR="00FD5CA6">
        <w:t>1</w:t>
      </w:r>
    </w:p>
    <w:p w:rsidR="00177131" w:rsidRDefault="0037380E" w:rsidP="00D17AC6">
      <w:pPr>
        <w:pStyle w:val="Ttulo1"/>
        <w:spacing w:line="240" w:lineRule="auto"/>
      </w:pPr>
      <w:r>
        <w:t>PROCESSO Nº 20</w:t>
      </w:r>
      <w:r w:rsidR="00A50BD5">
        <w:t>2</w:t>
      </w:r>
      <w:r w:rsidR="00823783">
        <w:t>1</w:t>
      </w:r>
      <w:r w:rsidR="00106731">
        <w:t>.</w:t>
      </w:r>
      <w:r>
        <w:t>1.</w:t>
      </w:r>
      <w:r w:rsidR="00823783">
        <w:t>0178</w:t>
      </w:r>
      <w:r w:rsidR="00BE3FC5">
        <w:t>.8.</w:t>
      </w:r>
      <w:r w:rsidR="00823783">
        <w:t>2</w:t>
      </w:r>
    </w:p>
    <w:p w:rsidR="0009603D" w:rsidRPr="00F85FEA" w:rsidRDefault="0009603D" w:rsidP="00F85FEA">
      <w:pPr>
        <w:pStyle w:val="Ttulo1"/>
        <w:jc w:val="center"/>
      </w:pPr>
      <w:r w:rsidRPr="00F85FEA">
        <w:t>ERRATA</w:t>
      </w:r>
      <w:r w:rsidR="00D17AC6">
        <w:t xml:space="preserve"> </w:t>
      </w:r>
      <w:r w:rsidR="00823783">
        <w:t xml:space="preserve">de </w:t>
      </w:r>
      <w:r w:rsidR="00D17AC6">
        <w:t>OC</w:t>
      </w:r>
      <w:r w:rsidR="00823783">
        <w:t xml:space="preserve"> novas Datas</w:t>
      </w:r>
    </w:p>
    <w:p w:rsidR="00106731" w:rsidRDefault="00106731" w:rsidP="00106731">
      <w:pPr>
        <w:spacing w:after="0" w:line="240" w:lineRule="auto"/>
        <w:jc w:val="left"/>
        <w:rPr>
          <w:rFonts w:ascii="Arial" w:eastAsia="Times New Roman" w:hAnsi="Arial" w:cs="Arial"/>
          <w:b/>
          <w:szCs w:val="24"/>
          <w:lang w:eastAsia="pt-BR"/>
        </w:rPr>
      </w:pPr>
    </w:p>
    <w:p w:rsidR="00106731" w:rsidRDefault="00177131" w:rsidP="00106731">
      <w:pPr>
        <w:spacing w:after="0"/>
        <w:rPr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="006E05BE" w:rsidRPr="006E05BE">
        <w:rPr>
          <w:lang w:eastAsia="pt-BR"/>
        </w:rPr>
        <w:t xml:space="preserve">Referente </w:t>
      </w:r>
      <w:r w:rsidR="0086624F">
        <w:rPr>
          <w:lang w:eastAsia="pt-BR"/>
        </w:rPr>
        <w:t xml:space="preserve">Pregão </w:t>
      </w:r>
      <w:r w:rsidR="00823783">
        <w:rPr>
          <w:lang w:eastAsia="pt-BR"/>
        </w:rPr>
        <w:t>11</w:t>
      </w:r>
      <w:r w:rsidR="00BE3FC5">
        <w:rPr>
          <w:lang w:eastAsia="pt-BR"/>
        </w:rPr>
        <w:t>/202</w:t>
      </w:r>
      <w:r w:rsidR="00FD5CA6">
        <w:rPr>
          <w:lang w:eastAsia="pt-BR"/>
        </w:rPr>
        <w:t>1</w:t>
      </w:r>
      <w:r w:rsidR="006E05BE">
        <w:rPr>
          <w:lang w:eastAsia="pt-BR"/>
        </w:rPr>
        <w:t>,</w:t>
      </w:r>
      <w:r>
        <w:rPr>
          <w:lang w:eastAsia="pt-BR"/>
        </w:rPr>
        <w:t xml:space="preserve"> publica</w:t>
      </w:r>
      <w:r w:rsidR="006E05BE">
        <w:rPr>
          <w:lang w:eastAsia="pt-BR"/>
        </w:rPr>
        <w:t>da</w:t>
      </w:r>
      <w:r>
        <w:rPr>
          <w:lang w:eastAsia="pt-BR"/>
        </w:rPr>
        <w:t xml:space="preserve"> no D.O, caderno Executivo I, em </w:t>
      </w:r>
      <w:r w:rsidR="00823783">
        <w:rPr>
          <w:lang w:eastAsia="pt-BR"/>
        </w:rPr>
        <w:t>06</w:t>
      </w:r>
      <w:r w:rsidR="00D17AC6">
        <w:rPr>
          <w:lang w:eastAsia="pt-BR"/>
        </w:rPr>
        <w:t>/</w:t>
      </w:r>
      <w:r w:rsidR="00FD5CA6">
        <w:rPr>
          <w:lang w:eastAsia="pt-BR"/>
        </w:rPr>
        <w:t>0</w:t>
      </w:r>
      <w:r w:rsidR="00823783">
        <w:rPr>
          <w:lang w:eastAsia="pt-BR"/>
        </w:rPr>
        <w:t>5</w:t>
      </w:r>
      <w:r w:rsidR="00BE3FC5">
        <w:rPr>
          <w:lang w:eastAsia="pt-BR"/>
        </w:rPr>
        <w:t>/202</w:t>
      </w:r>
      <w:r w:rsidR="00FD5CA6">
        <w:rPr>
          <w:lang w:eastAsia="pt-BR"/>
        </w:rPr>
        <w:t>1</w:t>
      </w:r>
      <w:r>
        <w:rPr>
          <w:lang w:eastAsia="pt-BR"/>
        </w:rPr>
        <w:t>.</w:t>
      </w:r>
    </w:p>
    <w:p w:rsidR="0009603D" w:rsidRDefault="0086624F" w:rsidP="006E05BE">
      <w:pPr>
        <w:ind w:firstLine="708"/>
        <w:rPr>
          <w:lang w:eastAsia="pt-BR"/>
        </w:rPr>
      </w:pPr>
      <w:r>
        <w:rPr>
          <w:lang w:eastAsia="pt-BR"/>
        </w:rPr>
        <w:t>N</w:t>
      </w:r>
      <w:r w:rsidR="00BE3FC5">
        <w:rPr>
          <w:lang w:eastAsia="pt-BR"/>
        </w:rPr>
        <w:t>o Preâmbulo</w:t>
      </w:r>
      <w:r w:rsidR="009F6BDA">
        <w:rPr>
          <w:lang w:eastAsia="pt-BR"/>
        </w:rPr>
        <w:t xml:space="preserve"> do Edital</w:t>
      </w:r>
      <w:r w:rsidR="007020AF">
        <w:rPr>
          <w:lang w:eastAsia="pt-BR"/>
        </w:rPr>
        <w:t>.</w:t>
      </w:r>
    </w:p>
    <w:p w:rsidR="007020AF" w:rsidRDefault="00677D18" w:rsidP="00D17AC6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lang w:eastAsia="pt-BR"/>
        </w:rPr>
        <w:t>O</w:t>
      </w:r>
      <w:r w:rsidR="0009603D" w:rsidRPr="0009603D">
        <w:rPr>
          <w:b/>
          <w:lang w:eastAsia="pt-BR"/>
        </w:rPr>
        <w:t xml:space="preserve">nde se lê: </w:t>
      </w:r>
      <w:r w:rsidR="00465622" w:rsidRPr="0098176F">
        <w:rPr>
          <w:lang w:eastAsia="pt-BR"/>
        </w:rPr>
        <w:t>“</w:t>
      </w:r>
      <w:r w:rsidR="00D17AC6" w:rsidRPr="0098176F">
        <w:rPr>
          <w:rFonts w:ascii="Arial" w:hAnsi="Arial" w:cs="Arial"/>
          <w:bCs/>
          <w:color w:val="000000"/>
          <w:sz w:val="22"/>
        </w:rPr>
        <w:t>OFERTA DE COMPRA Nº</w:t>
      </w:r>
      <w:r w:rsidR="00D17AC6" w:rsidRPr="0098176F">
        <w:rPr>
          <w:rFonts w:ascii="Arial" w:hAnsi="Arial" w:cs="Arial"/>
          <w:bCs/>
          <w:color w:val="FFFFFF"/>
          <w:sz w:val="22"/>
        </w:rPr>
        <w:t>:</w:t>
      </w:r>
      <w:r w:rsidR="00D17AC6" w:rsidRPr="0098176F">
        <w:rPr>
          <w:rFonts w:ascii="Arial" w:hAnsi="Arial" w:cs="Arial"/>
          <w:bCs/>
          <w:color w:val="000000"/>
          <w:sz w:val="22"/>
        </w:rPr>
        <w:t>10210810058202</w:t>
      </w:r>
      <w:r w:rsidR="00823783">
        <w:rPr>
          <w:rFonts w:ascii="Arial" w:hAnsi="Arial" w:cs="Arial"/>
          <w:bCs/>
          <w:color w:val="000000"/>
          <w:sz w:val="22"/>
        </w:rPr>
        <w:t>1</w:t>
      </w:r>
      <w:r w:rsidR="00D17AC6" w:rsidRPr="0098176F">
        <w:rPr>
          <w:rFonts w:ascii="Arial" w:hAnsi="Arial" w:cs="Arial"/>
          <w:bCs/>
          <w:color w:val="000000"/>
          <w:sz w:val="22"/>
        </w:rPr>
        <w:t>OC000</w:t>
      </w:r>
      <w:r w:rsidR="00823783">
        <w:rPr>
          <w:rFonts w:ascii="Arial" w:hAnsi="Arial" w:cs="Arial"/>
          <w:bCs/>
          <w:color w:val="000000"/>
          <w:sz w:val="22"/>
        </w:rPr>
        <w:t>0</w:t>
      </w:r>
      <w:r w:rsidR="00FD5CA6" w:rsidRPr="0098176F">
        <w:rPr>
          <w:rFonts w:ascii="Arial" w:hAnsi="Arial" w:cs="Arial"/>
          <w:bCs/>
          <w:color w:val="000000"/>
          <w:sz w:val="22"/>
        </w:rPr>
        <w:t>5</w:t>
      </w:r>
      <w:r w:rsidR="007020AF" w:rsidRPr="0098176F">
        <w:t>”</w:t>
      </w:r>
    </w:p>
    <w:p w:rsidR="00BE3FC5" w:rsidRDefault="00BE3FC5" w:rsidP="00FF11F8">
      <w:pPr>
        <w:autoSpaceDE w:val="0"/>
        <w:autoSpaceDN w:val="0"/>
        <w:adjustRightInd w:val="0"/>
        <w:spacing w:after="0" w:line="240" w:lineRule="auto"/>
        <w:jc w:val="left"/>
      </w:pPr>
    </w:p>
    <w:p w:rsidR="00BE3FC5" w:rsidRDefault="0009603D" w:rsidP="00D17AC6">
      <w:pPr>
        <w:autoSpaceDE w:val="0"/>
        <w:autoSpaceDN w:val="0"/>
        <w:adjustRightInd w:val="0"/>
        <w:spacing w:after="0" w:line="240" w:lineRule="auto"/>
        <w:jc w:val="left"/>
      </w:pPr>
      <w:r w:rsidRPr="0009603D">
        <w:rPr>
          <w:b/>
          <w:lang w:eastAsia="pt-BR"/>
        </w:rPr>
        <w:t>Leia-se:</w:t>
      </w:r>
      <w:r w:rsidR="00BE3FC5" w:rsidRPr="0009603D">
        <w:rPr>
          <w:b/>
          <w:lang w:eastAsia="pt-BR"/>
        </w:rPr>
        <w:t xml:space="preserve"> </w:t>
      </w:r>
      <w:r w:rsidR="00BE3FC5" w:rsidRPr="0086624F">
        <w:rPr>
          <w:lang w:eastAsia="pt-BR"/>
        </w:rPr>
        <w:t>“</w:t>
      </w:r>
      <w:r w:rsidR="00D17AC6" w:rsidRPr="0098176F">
        <w:rPr>
          <w:rFonts w:ascii="Arial" w:hAnsi="Arial" w:cs="Arial"/>
          <w:bCs/>
          <w:color w:val="000000"/>
          <w:sz w:val="22"/>
        </w:rPr>
        <w:t>OFERTA DE COMPRA Nº</w:t>
      </w:r>
      <w:r w:rsidR="00D17AC6" w:rsidRPr="0098176F">
        <w:rPr>
          <w:rFonts w:ascii="Arial" w:hAnsi="Arial" w:cs="Arial"/>
          <w:bCs/>
          <w:color w:val="FFFFFF"/>
          <w:sz w:val="22"/>
        </w:rPr>
        <w:t>:</w:t>
      </w:r>
      <w:r w:rsidR="00D17AC6" w:rsidRPr="0098176F">
        <w:rPr>
          <w:rFonts w:ascii="Arial" w:hAnsi="Arial" w:cs="Arial"/>
          <w:bCs/>
          <w:color w:val="000000"/>
          <w:sz w:val="22"/>
        </w:rPr>
        <w:t>10210810058202</w:t>
      </w:r>
      <w:r w:rsidR="00FD5CA6" w:rsidRPr="0098176F">
        <w:rPr>
          <w:rFonts w:ascii="Arial" w:hAnsi="Arial" w:cs="Arial"/>
          <w:bCs/>
          <w:color w:val="000000"/>
          <w:sz w:val="22"/>
        </w:rPr>
        <w:t>1</w:t>
      </w:r>
      <w:r w:rsidR="00D17AC6" w:rsidRPr="0098176F">
        <w:rPr>
          <w:rFonts w:ascii="Arial" w:hAnsi="Arial" w:cs="Arial"/>
          <w:bCs/>
          <w:color w:val="000000"/>
          <w:sz w:val="22"/>
        </w:rPr>
        <w:t>OC000</w:t>
      </w:r>
      <w:r w:rsidR="00823783">
        <w:rPr>
          <w:rFonts w:ascii="Arial" w:hAnsi="Arial" w:cs="Arial"/>
          <w:bCs/>
          <w:color w:val="000000"/>
          <w:sz w:val="22"/>
        </w:rPr>
        <w:t>33</w:t>
      </w:r>
      <w:r w:rsidR="00BE3FC5">
        <w:t>”</w:t>
      </w:r>
    </w:p>
    <w:p w:rsidR="007020AF" w:rsidRDefault="007020AF" w:rsidP="007020AF">
      <w:pPr>
        <w:autoSpaceDE w:val="0"/>
        <w:autoSpaceDN w:val="0"/>
        <w:adjustRightInd w:val="0"/>
        <w:spacing w:after="0" w:line="240" w:lineRule="auto"/>
        <w:jc w:val="left"/>
      </w:pPr>
    </w:p>
    <w:p w:rsidR="00BF11C9" w:rsidRPr="0098176F" w:rsidRDefault="00823783" w:rsidP="0098176F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lang w:eastAsia="pt-BR"/>
        </w:rPr>
      </w:pPr>
      <w:r>
        <w:rPr>
          <w:lang w:eastAsia="pt-BR"/>
        </w:rPr>
        <w:t>Na sequência, sobre as datas</w:t>
      </w:r>
    </w:p>
    <w:p w:rsidR="0098176F" w:rsidRDefault="0098176F" w:rsidP="009E68B9">
      <w:p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</w:p>
    <w:p w:rsidR="00823783" w:rsidRDefault="0098176F" w:rsidP="00823783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lang w:eastAsia="pt-BR"/>
        </w:rPr>
        <w:t>O</w:t>
      </w:r>
      <w:r w:rsidRPr="0009603D">
        <w:rPr>
          <w:b/>
          <w:lang w:eastAsia="pt-BR"/>
        </w:rPr>
        <w:t>nde se lê</w:t>
      </w:r>
      <w:r>
        <w:rPr>
          <w:rFonts w:ascii="Arial" w:hAnsi="Arial" w:cs="Arial"/>
          <w:sz w:val="22"/>
        </w:rPr>
        <w:t>: “</w:t>
      </w:r>
      <w:r w:rsidR="00823783">
        <w:t xml:space="preserve">DATA DO INÍCIO DO PRAZO PARA ENVIO DA PROPOSTA ELETRÔNICA: 07/05/2021. </w:t>
      </w:r>
    </w:p>
    <w:p w:rsidR="0098176F" w:rsidRDefault="00823783" w:rsidP="00823783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2"/>
        </w:rPr>
      </w:pPr>
      <w:r>
        <w:t>DATA E HORA DA ABERTURA DA SESSÃO PÚBLICA: 19/05/2021 às 10:00: horas.</w:t>
      </w:r>
      <w:r w:rsidR="0098176F">
        <w:rPr>
          <w:rFonts w:ascii="Arial" w:hAnsi="Arial" w:cs="Arial"/>
          <w:sz w:val="22"/>
        </w:rPr>
        <w:t>”.</w:t>
      </w:r>
    </w:p>
    <w:p w:rsidR="0098176F" w:rsidRDefault="0098176F" w:rsidP="0098176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2"/>
        </w:rPr>
      </w:pPr>
    </w:p>
    <w:p w:rsidR="00823783" w:rsidRDefault="0098176F" w:rsidP="0098176F">
      <w:pPr>
        <w:autoSpaceDE w:val="0"/>
        <w:autoSpaceDN w:val="0"/>
        <w:adjustRightInd w:val="0"/>
        <w:spacing w:after="0" w:line="240" w:lineRule="auto"/>
        <w:jc w:val="left"/>
      </w:pPr>
      <w:r w:rsidRPr="0098176F">
        <w:rPr>
          <w:rFonts w:ascii="Arial" w:hAnsi="Arial" w:cs="Arial"/>
          <w:b/>
          <w:sz w:val="22"/>
        </w:rPr>
        <w:t>Leia-se:</w:t>
      </w:r>
      <w:r>
        <w:rPr>
          <w:rFonts w:ascii="Arial" w:hAnsi="Arial" w:cs="Arial"/>
          <w:sz w:val="22"/>
        </w:rPr>
        <w:t xml:space="preserve"> “</w:t>
      </w:r>
      <w:r w:rsidR="00823783">
        <w:t xml:space="preserve">DATA DO INÍCIO DO PRAZO PARA ENVIO DA PROPOSTA ELETRÔNICA: </w:t>
      </w:r>
      <w:r w:rsidR="00823783">
        <w:t>18</w:t>
      </w:r>
      <w:r w:rsidR="00823783">
        <w:t xml:space="preserve">/05/2021. </w:t>
      </w:r>
    </w:p>
    <w:p w:rsidR="0098176F" w:rsidRPr="0098176F" w:rsidRDefault="00823783" w:rsidP="0098176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2"/>
        </w:rPr>
      </w:pPr>
      <w:r>
        <w:t xml:space="preserve">DATA E HORA DA ABERTURA DA SESSÃO PÚBLICA: </w:t>
      </w:r>
      <w:r>
        <w:t>31</w:t>
      </w:r>
      <w:r>
        <w:t>/05/2021 às 10:00: horas.</w:t>
      </w:r>
      <w:r w:rsidR="0098176F" w:rsidRPr="0098176F">
        <w:rPr>
          <w:rFonts w:ascii="Arial" w:hAnsi="Arial" w:cs="Arial"/>
          <w:sz w:val="22"/>
        </w:rPr>
        <w:t>”.</w:t>
      </w:r>
    </w:p>
    <w:p w:rsidR="0098176F" w:rsidRDefault="0098176F" w:rsidP="0098176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2"/>
        </w:rPr>
      </w:pPr>
    </w:p>
    <w:p w:rsidR="0098176F" w:rsidRDefault="0098176F" w:rsidP="0098176F">
      <w:p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</w:p>
    <w:p w:rsidR="000041A0" w:rsidRDefault="00177131" w:rsidP="0098176F">
      <w:pPr>
        <w:autoSpaceDE w:val="0"/>
        <w:autoSpaceDN w:val="0"/>
        <w:adjustRightInd w:val="0"/>
        <w:spacing w:after="0" w:line="240" w:lineRule="auto"/>
        <w:jc w:val="left"/>
      </w:pPr>
      <w:r>
        <w:rPr>
          <w:sz w:val="22"/>
        </w:rPr>
        <w:t>Demais informações permanecem inalteradas.</w:t>
      </w:r>
    </w:p>
    <w:p w:rsidR="000041A0" w:rsidRDefault="000041A0" w:rsidP="000041A0">
      <w:pPr>
        <w:jc w:val="right"/>
      </w:pPr>
    </w:p>
    <w:p w:rsidR="008737FF" w:rsidRDefault="000041A0" w:rsidP="000041A0">
      <w:pPr>
        <w:jc w:val="right"/>
      </w:pPr>
      <w:r>
        <w:t xml:space="preserve">São Paulo, </w:t>
      </w:r>
      <w:r w:rsidR="00460ABE">
        <w:t>14</w:t>
      </w:r>
      <w:r>
        <w:t xml:space="preserve"> de </w:t>
      </w:r>
      <w:r w:rsidR="009F6BDA">
        <w:t>ma</w:t>
      </w:r>
      <w:r w:rsidR="00460ABE">
        <w:t>io</w:t>
      </w:r>
      <w:bookmarkStart w:id="0" w:name="_GoBack"/>
      <w:bookmarkEnd w:id="0"/>
      <w:r>
        <w:t xml:space="preserve"> de 202</w:t>
      </w:r>
      <w:r w:rsidR="00FD5CA6">
        <w:t>1</w:t>
      </w:r>
    </w:p>
    <w:p w:rsidR="000041A0" w:rsidRDefault="000041A0" w:rsidP="000041A0">
      <w:pPr>
        <w:jc w:val="right"/>
      </w:pPr>
    </w:p>
    <w:p w:rsidR="00D73514" w:rsidRDefault="00D73514" w:rsidP="00EA2A21"/>
    <w:p w:rsidR="00106731" w:rsidRDefault="00D17AC6" w:rsidP="00EA2A21">
      <w:pPr>
        <w:spacing w:after="0" w:line="240" w:lineRule="auto"/>
        <w:jc w:val="center"/>
        <w:rPr>
          <w:lang w:eastAsia="pt-BR"/>
        </w:rPr>
      </w:pPr>
      <w:r>
        <w:rPr>
          <w:lang w:eastAsia="pt-BR"/>
        </w:rPr>
        <w:t>Prof. Dr. Paulo Martins</w:t>
      </w:r>
    </w:p>
    <w:p w:rsidR="0009603D" w:rsidRPr="00EA2A21" w:rsidRDefault="00D17AC6" w:rsidP="00EA2A21">
      <w:pPr>
        <w:spacing w:after="0" w:line="240" w:lineRule="auto"/>
        <w:jc w:val="center"/>
        <w:rPr>
          <w:rFonts w:ascii="Century Gothic" w:hAnsi="Century Gothic"/>
          <w:b/>
          <w:bCs/>
          <w:smallCaps/>
          <w:color w:val="FF0000"/>
          <w:sz w:val="22"/>
          <w:lang w:eastAsia="pt-BR"/>
        </w:rPr>
      </w:pPr>
      <w:r>
        <w:rPr>
          <w:smallCaps/>
          <w:lang w:eastAsia="pt-BR"/>
        </w:rPr>
        <w:t>Diretor</w:t>
      </w:r>
    </w:p>
    <w:p w:rsidR="008737FF" w:rsidRPr="008737FF" w:rsidRDefault="008737FF" w:rsidP="00106731">
      <w:pPr>
        <w:spacing w:after="0" w:line="240" w:lineRule="auto"/>
        <w:jc w:val="center"/>
        <w:rPr>
          <w:smallCaps/>
        </w:rPr>
      </w:pPr>
    </w:p>
    <w:sectPr w:rsidR="008737FF" w:rsidRPr="008737FF" w:rsidSect="004B0D68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16" w:rsidRDefault="00B10116" w:rsidP="002C5E35">
      <w:pPr>
        <w:spacing w:after="0" w:line="240" w:lineRule="auto"/>
      </w:pPr>
      <w:r>
        <w:separator/>
      </w:r>
    </w:p>
  </w:endnote>
  <w:endnote w:type="continuationSeparator" w:id="0">
    <w:p w:rsidR="00B10116" w:rsidRDefault="00B10116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2C5E35" w:rsidP="002C5E35">
    <w:pPr>
      <w:pStyle w:val="Rodap"/>
      <w:ind w:left="-567"/>
      <w:rPr>
        <w:rFonts w:ascii="Arial Narrow" w:hAnsi="Arial Narrow" w:cs="Arial"/>
        <w:b/>
        <w:color w:val="142D69"/>
      </w:rPr>
    </w:pPr>
    <w:r w:rsidRPr="002C5E35">
      <w:rPr>
        <w:rFonts w:ascii="Arial Narrow" w:hAnsi="Arial Narrow" w:cs="Arial"/>
        <w:b/>
        <w:color w:val="142D69"/>
      </w:rPr>
      <w:t xml:space="preserve">SERVIÇO DE </w:t>
    </w:r>
    <w:r w:rsidR="0026596F">
      <w:rPr>
        <w:rFonts w:ascii="Arial Narrow" w:hAnsi="Arial Narrow" w:cs="Arial"/>
        <w:b/>
        <w:color w:val="142D69"/>
      </w:rPr>
      <w:t>COMPRAS</w:t>
    </w:r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2C5E35">
      <w:rPr>
        <w:rFonts w:ascii="Arial Narrow" w:hAnsi="Arial Narrow" w:cs="Arial"/>
        <w:color w:val="142D69"/>
        <w:sz w:val="18"/>
        <w:szCs w:val="18"/>
      </w:rPr>
      <w:t>Rua do Lago, 717</w:t>
    </w:r>
    <w:r w:rsidR="0026596F">
      <w:rPr>
        <w:rFonts w:ascii="Arial Narrow" w:hAnsi="Arial Narrow" w:cs="Arial"/>
        <w:color w:val="142D69"/>
        <w:sz w:val="18"/>
        <w:szCs w:val="18"/>
      </w:rPr>
      <w:t>, sala 151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 | Prédio da Administração | Cidade Universitária | São Paulo-SP | CEP 05508-080</w:t>
    </w:r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</w:t>
    </w:r>
    <w:r w:rsidR="0026596F">
      <w:rPr>
        <w:rFonts w:ascii="Arial Narrow" w:hAnsi="Arial Narrow" w:cs="Arial"/>
        <w:color w:val="142D69"/>
        <w:sz w:val="18"/>
        <w:szCs w:val="18"/>
      </w:rPr>
      <w:t>11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 w:rsidR="0026596F">
      <w:rPr>
        <w:rFonts w:ascii="Arial Narrow" w:hAnsi="Arial Narrow" w:cs="Arial"/>
        <w:color w:val="142D69"/>
        <w:sz w:val="18"/>
        <w:szCs w:val="18"/>
      </w:rPr>
      <w:t>3091</w:t>
    </w:r>
    <w:r w:rsidRPr="002C5E35">
      <w:rPr>
        <w:rFonts w:ascii="Arial Narrow" w:hAnsi="Arial Narrow" w:cs="Arial"/>
        <w:color w:val="142D69"/>
        <w:sz w:val="18"/>
        <w:szCs w:val="18"/>
      </w:rPr>
      <w:t>.</w:t>
    </w:r>
    <w:r w:rsidR="0026596F">
      <w:rPr>
        <w:rFonts w:ascii="Arial Narrow" w:hAnsi="Arial Narrow" w:cs="Arial"/>
        <w:color w:val="142D69"/>
        <w:sz w:val="18"/>
        <w:szCs w:val="18"/>
      </w:rPr>
      <w:t>4709 5055 0417 4641</w:t>
    </w:r>
    <w:r w:rsidR="0026596F" w:rsidRPr="002C5E35">
      <w:rPr>
        <w:rFonts w:ascii="Arial Narrow" w:hAnsi="Arial Narrow" w:cs="Arial"/>
        <w:color w:val="142D69"/>
        <w:sz w:val="18"/>
        <w:szCs w:val="18"/>
      </w:rPr>
      <w:t>.</w:t>
    </w:r>
    <w:r w:rsidR="0026596F">
      <w:rPr>
        <w:rFonts w:ascii="Arial Narrow" w:hAnsi="Arial Narrow" w:cs="Arial"/>
        <w:color w:val="142D69"/>
        <w:sz w:val="18"/>
        <w:szCs w:val="18"/>
      </w:rPr>
      <w:t>4690 0416 4842 5030</w:t>
    </w:r>
    <w:r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r w:rsidR="0026596F">
      <w:rPr>
        <w:rFonts w:ascii="Arial Narrow" w:hAnsi="Arial Narrow" w:cs="Arial"/>
        <w:color w:val="142D69"/>
        <w:sz w:val="18"/>
        <w:szCs w:val="18"/>
      </w:rPr>
      <w:t xml:space="preserve">Fax: (11) 3091.5060 | </w:t>
    </w:r>
    <w:r w:rsidRPr="002C5E35">
      <w:rPr>
        <w:rFonts w:ascii="Arial Narrow" w:hAnsi="Arial Narrow" w:cs="Arial"/>
        <w:color w:val="142D69"/>
        <w:sz w:val="18"/>
        <w:szCs w:val="18"/>
      </w:rPr>
      <w:t>www.</w:t>
    </w:r>
    <w:r w:rsidR="0026596F">
      <w:rPr>
        <w:rFonts w:ascii="Arial Narrow" w:hAnsi="Arial Narrow" w:cs="Arial"/>
        <w:color w:val="142D69"/>
        <w:sz w:val="18"/>
        <w:szCs w:val="18"/>
      </w:rPr>
      <w:t>finaceiro.</w:t>
    </w:r>
    <w:r w:rsidRPr="002C5E35">
      <w:rPr>
        <w:rFonts w:ascii="Arial Narrow" w:hAnsi="Arial Narrow" w:cs="Arial"/>
        <w:color w:val="142D69"/>
        <w:sz w:val="18"/>
        <w:szCs w:val="18"/>
      </w:rPr>
      <w:t>fflch.usp.br</w:t>
    </w:r>
    <w:r w:rsidR="0026596F">
      <w:rPr>
        <w:rFonts w:ascii="Arial Narrow" w:hAnsi="Arial Narrow" w:cs="Arial"/>
        <w:color w:val="142D69"/>
        <w:sz w:val="18"/>
        <w:szCs w:val="18"/>
      </w:rPr>
      <w:t>/compras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16" w:rsidRDefault="00B10116" w:rsidP="002C5E35">
      <w:pPr>
        <w:spacing w:after="0" w:line="240" w:lineRule="auto"/>
      </w:pPr>
      <w:r>
        <w:separator/>
      </w:r>
    </w:p>
  </w:footnote>
  <w:footnote w:type="continuationSeparator" w:id="0">
    <w:p w:rsidR="00B10116" w:rsidRDefault="00B10116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0041A0"/>
    <w:rsid w:val="00012B0E"/>
    <w:rsid w:val="00015E69"/>
    <w:rsid w:val="0009603D"/>
    <w:rsid w:val="00106731"/>
    <w:rsid w:val="0011247C"/>
    <w:rsid w:val="001405AF"/>
    <w:rsid w:val="00154B26"/>
    <w:rsid w:val="00177131"/>
    <w:rsid w:val="001E4059"/>
    <w:rsid w:val="0022769E"/>
    <w:rsid w:val="0026596F"/>
    <w:rsid w:val="002747B0"/>
    <w:rsid w:val="002C5E35"/>
    <w:rsid w:val="002D157E"/>
    <w:rsid w:val="002E25DE"/>
    <w:rsid w:val="003005FC"/>
    <w:rsid w:val="0037380E"/>
    <w:rsid w:val="003A09AF"/>
    <w:rsid w:val="00403196"/>
    <w:rsid w:val="00405F65"/>
    <w:rsid w:val="00460ABE"/>
    <w:rsid w:val="00465622"/>
    <w:rsid w:val="00484B18"/>
    <w:rsid w:val="004A5BD4"/>
    <w:rsid w:val="004B0D68"/>
    <w:rsid w:val="004B303D"/>
    <w:rsid w:val="004D32D3"/>
    <w:rsid w:val="004D6DF6"/>
    <w:rsid w:val="00523017"/>
    <w:rsid w:val="0057482C"/>
    <w:rsid w:val="00595E49"/>
    <w:rsid w:val="005D2079"/>
    <w:rsid w:val="005D6C21"/>
    <w:rsid w:val="0060360B"/>
    <w:rsid w:val="0061729C"/>
    <w:rsid w:val="00667269"/>
    <w:rsid w:val="00677D18"/>
    <w:rsid w:val="006E05BE"/>
    <w:rsid w:val="007020AF"/>
    <w:rsid w:val="007700E7"/>
    <w:rsid w:val="007770C3"/>
    <w:rsid w:val="007A433E"/>
    <w:rsid w:val="007C6432"/>
    <w:rsid w:val="00811874"/>
    <w:rsid w:val="00823783"/>
    <w:rsid w:val="0086624F"/>
    <w:rsid w:val="008737FF"/>
    <w:rsid w:val="008B6D84"/>
    <w:rsid w:val="009124D8"/>
    <w:rsid w:val="0098176F"/>
    <w:rsid w:val="009C3857"/>
    <w:rsid w:val="009E0024"/>
    <w:rsid w:val="009E68B9"/>
    <w:rsid w:val="009F6BDA"/>
    <w:rsid w:val="00A44A84"/>
    <w:rsid w:val="00A458A7"/>
    <w:rsid w:val="00A50BD5"/>
    <w:rsid w:val="00AA1992"/>
    <w:rsid w:val="00AD662C"/>
    <w:rsid w:val="00B10116"/>
    <w:rsid w:val="00B25CDD"/>
    <w:rsid w:val="00B548C5"/>
    <w:rsid w:val="00B577C2"/>
    <w:rsid w:val="00B60AC4"/>
    <w:rsid w:val="00B83C47"/>
    <w:rsid w:val="00BA75FF"/>
    <w:rsid w:val="00BE3660"/>
    <w:rsid w:val="00BE3FC5"/>
    <w:rsid w:val="00BF11C9"/>
    <w:rsid w:val="00D05D8A"/>
    <w:rsid w:val="00D17AC6"/>
    <w:rsid w:val="00D73514"/>
    <w:rsid w:val="00D90B18"/>
    <w:rsid w:val="00DE7C0E"/>
    <w:rsid w:val="00E537E2"/>
    <w:rsid w:val="00EA2A21"/>
    <w:rsid w:val="00EB5E7F"/>
    <w:rsid w:val="00F2521B"/>
    <w:rsid w:val="00F35B0B"/>
    <w:rsid w:val="00F62734"/>
    <w:rsid w:val="00F85FEA"/>
    <w:rsid w:val="00FB76FF"/>
    <w:rsid w:val="00FD5CA6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D5CA8"/>
  <w15:docId w15:val="{4E9385CB-9B4D-48E4-AFE9-156E10C7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FF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3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96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customStyle="1" w:styleId="Ttulo1Char">
    <w:name w:val="Título 1 Char"/>
    <w:basedOn w:val="Fontepargpadro"/>
    <w:link w:val="Ttulo1"/>
    <w:uiPriority w:val="9"/>
    <w:rsid w:val="008737FF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C47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096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Juju Baracat</dc:creator>
  <cp:lastModifiedBy>João Carlos da Silva</cp:lastModifiedBy>
  <cp:revision>4</cp:revision>
  <cp:lastPrinted>2020-07-30T13:26:00Z</cp:lastPrinted>
  <dcterms:created xsi:type="dcterms:W3CDTF">2021-05-14T19:48:00Z</dcterms:created>
  <dcterms:modified xsi:type="dcterms:W3CDTF">2021-05-14T19:56:00Z</dcterms:modified>
</cp:coreProperties>
</file>